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852D38B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F7343D" w:rsidRPr="00F7343D">
        <w:rPr>
          <w:rFonts w:ascii="Times New Roman" w:hAnsi="Times New Roman"/>
          <w:b/>
          <w:sz w:val="44"/>
          <w:szCs w:val="18"/>
        </w:rPr>
        <w:t>4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67288973" w:rsidR="00F2155F" w:rsidRPr="00F7343D" w:rsidRDefault="00F7343D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>МАТЕРИАЛЫ И ТЕКСТУРЫ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002500C4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7343D">
        <w:rPr>
          <w:rFonts w:ascii="Times New Roman" w:hAnsi="Times New Roman"/>
          <w:sz w:val="28"/>
        </w:rPr>
        <w:t>использовать</w:t>
      </w:r>
      <w:r w:rsidR="00823453">
        <w:rPr>
          <w:rFonts w:ascii="Times New Roman" w:hAnsi="Times New Roman"/>
          <w:sz w:val="28"/>
        </w:rPr>
        <w:t xml:space="preserve"> материалы</w:t>
      </w:r>
      <w:r w:rsidR="00F7343D">
        <w:rPr>
          <w:rFonts w:ascii="Times New Roman" w:hAnsi="Times New Roman"/>
          <w:sz w:val="28"/>
        </w:rPr>
        <w:t xml:space="preserve"> и текстуры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55E6E913" w14:textId="3EEF1501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Создаем новую плоскость</w:t>
      </w:r>
    </w:p>
    <w:p w14:paraId="7EE0C745" w14:textId="19A0A694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3233F6D" wp14:editId="06858A06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7A3B" w14:textId="5A0D8521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Создаем новую текстуру</w:t>
      </w:r>
    </w:p>
    <w:p w14:paraId="1D5D26AA" w14:textId="6FAAEB99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B1D4645" wp14:editId="12216C83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6C1" w14:textId="34680401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Выбираем тип текстуры</w:t>
      </w:r>
    </w:p>
    <w:p w14:paraId="415194BC" w14:textId="4CD6D3EA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88CA387" wp14:editId="25AF1AD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BE06" w14:textId="42C72B0C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Добавляем модификатор </w:t>
      </w:r>
      <w:r>
        <w:rPr>
          <w:rFonts w:ascii="Times New Roman" w:hAnsi="Times New Roman"/>
          <w:sz w:val="28"/>
          <w:lang w:val="en-US"/>
        </w:rPr>
        <w:t>Multiresolution</w:t>
      </w:r>
    </w:p>
    <w:p w14:paraId="44380B17" w14:textId="338BF224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AD512F7" wp14:editId="509AC470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B4CA" w14:textId="33355793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Настраиваем модификатор</w:t>
      </w:r>
    </w:p>
    <w:p w14:paraId="233A09F1" w14:textId="3AC3EC2D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9485BAF" wp14:editId="03147ACA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FAB3" w14:textId="0112FF33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Появилось больше полигонов</w:t>
      </w:r>
    </w:p>
    <w:p w14:paraId="69583040" w14:textId="4C4D5B21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EADDFFF" wp14:editId="3D2F0DFA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400" w14:textId="7A8B7974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Добавляем модификатор </w:t>
      </w:r>
      <w:r>
        <w:rPr>
          <w:rFonts w:ascii="Times New Roman" w:hAnsi="Times New Roman"/>
          <w:sz w:val="28"/>
          <w:lang w:val="en-US"/>
        </w:rPr>
        <w:t>Displace</w:t>
      </w:r>
    </w:p>
    <w:p w14:paraId="6FEE1202" w14:textId="656192BA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B46CA13" wp14:editId="638A604D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60EA" w14:textId="40A8934E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Модификатор </w:t>
      </w:r>
      <w:r>
        <w:rPr>
          <w:rFonts w:ascii="Times New Roman" w:hAnsi="Times New Roman"/>
          <w:sz w:val="28"/>
          <w:lang w:val="en-US"/>
        </w:rPr>
        <w:t>Displace</w:t>
      </w:r>
    </w:p>
    <w:p w14:paraId="0372E667" w14:textId="748B7C30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6282152" wp14:editId="1849EC50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49A" w14:textId="60101F3B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Настраиваем модификатор</w:t>
      </w:r>
    </w:p>
    <w:p w14:paraId="59CCD5C8" w14:textId="58E4BC01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A0D592A" wp14:editId="7A09FBFC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8F9" w14:textId="56A3505F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Заходим в</w:t>
      </w:r>
      <w:r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 xml:space="preserve">меню </w:t>
      </w:r>
      <w:r>
        <w:rPr>
          <w:rFonts w:ascii="Times New Roman" w:hAnsi="Times New Roman"/>
          <w:sz w:val="28"/>
          <w:lang w:val="en-US"/>
        </w:rPr>
        <w:t>Shading</w:t>
      </w:r>
    </w:p>
    <w:p w14:paraId="7913941E" w14:textId="16D5D012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39BFC9C" wp14:editId="5C6DCC6F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BC57" w14:textId="7A304EE5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Добавляем новые ноды</w:t>
      </w:r>
    </w:p>
    <w:p w14:paraId="2D2A3C1A" w14:textId="44285FC2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BEE7083" wp14:editId="31743CBB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BBFC" w14:textId="1C92D224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Были созданы 3 новые ноды</w:t>
      </w:r>
    </w:p>
    <w:p w14:paraId="72EEB9A0" w14:textId="481F692E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812ED70" wp14:editId="78E9B072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CCFE" w14:textId="57701E5A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Соединяем и настраиваем созданные ноды</w:t>
      </w:r>
    </w:p>
    <w:p w14:paraId="33506813" w14:textId="065A06D8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6C53BD3" wp14:editId="7EC99BF8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DE3B" w14:textId="4793C394" w:rsidR="00064E86" w:rsidRDefault="00064E86" w:rsidP="00064E86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Импортируем текстуру и применяем ее на маяк</w:t>
      </w:r>
    </w:p>
    <w:p w14:paraId="7AA856C4" w14:textId="35318F6E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9583146" wp14:editId="1D8A0F33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2DF" w14:textId="60B0FC96" w:rsidR="00642D8F" w:rsidRDefault="00064E86" w:rsidP="00D903E7">
      <w:pPr>
        <w:pStyle w:val="a3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Финальный рендер</w:t>
      </w:r>
    </w:p>
    <w:p w14:paraId="7ADEC92D" w14:textId="3AADF68A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ED7EB84" wp14:editId="4A3F5F29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20C7" w14:textId="10D7E3F7" w:rsidR="00642D8F" w:rsidRDefault="00064E86" w:rsidP="00064E8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455125AA" w14:textId="13DAA053" w:rsidR="00064E86" w:rsidRPr="00064E86" w:rsidRDefault="00064E86" w:rsidP="00064E8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выполнения практической работы были получены </w:t>
      </w:r>
      <w:r w:rsidR="00722472">
        <w:rPr>
          <w:rFonts w:ascii="Times New Roman" w:hAnsi="Times New Roman"/>
          <w:sz w:val="28"/>
        </w:rPr>
        <w:t>практические навыки по применению материалов и текстур.</w:t>
      </w:r>
    </w:p>
    <w:sectPr w:rsidR="00064E86" w:rsidRPr="00064E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064E86"/>
    <w:rsid w:val="003C6F53"/>
    <w:rsid w:val="00510704"/>
    <w:rsid w:val="00513913"/>
    <w:rsid w:val="00642D8F"/>
    <w:rsid w:val="0067523A"/>
    <w:rsid w:val="006F0B2C"/>
    <w:rsid w:val="00717A70"/>
    <w:rsid w:val="00722472"/>
    <w:rsid w:val="00727558"/>
    <w:rsid w:val="007F3207"/>
    <w:rsid w:val="00823453"/>
    <w:rsid w:val="008553CC"/>
    <w:rsid w:val="00877A5A"/>
    <w:rsid w:val="00960DC5"/>
    <w:rsid w:val="009F6A59"/>
    <w:rsid w:val="00AD47C7"/>
    <w:rsid w:val="00C16872"/>
    <w:rsid w:val="00C615C8"/>
    <w:rsid w:val="00D903E7"/>
    <w:rsid w:val="00E44C16"/>
    <w:rsid w:val="00EE5608"/>
    <w:rsid w:val="00F00BA9"/>
    <w:rsid w:val="00F2155F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9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9</cp:revision>
  <dcterms:created xsi:type="dcterms:W3CDTF">2022-02-09T10:03:00Z</dcterms:created>
  <dcterms:modified xsi:type="dcterms:W3CDTF">2022-02-19T23:06:00Z</dcterms:modified>
</cp:coreProperties>
</file>